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23" w:rsidRPr="00157706" w:rsidRDefault="00AE1F23" w:rsidP="00FB395A">
      <w:pPr>
        <w:jc w:val="center"/>
        <w:rPr>
          <w:rFonts w:ascii="Franklin Gothic Medium" w:hAnsi="Franklin Gothic Medium" w:cs="Franklin Gothic Medium"/>
          <w:color w:val="FF0000"/>
          <w:sz w:val="40"/>
          <w:szCs w:val="40"/>
        </w:rPr>
      </w:pPr>
      <w:r>
        <w:rPr>
          <w:rFonts w:ascii="Franklin Gothic Medium" w:hAnsi="Franklin Gothic Medium" w:cs="Franklin Gothic Medium"/>
          <w:color w:val="FF0000"/>
          <w:sz w:val="40"/>
          <w:szCs w:val="40"/>
        </w:rPr>
        <w:t>ZMĚNY</w:t>
      </w:r>
      <w:r w:rsidRPr="00157706">
        <w:rPr>
          <w:rFonts w:ascii="Franklin Gothic Medium" w:hAnsi="Franklin Gothic Medium" w:cs="Franklin Gothic Medium"/>
          <w:color w:val="FF0000"/>
          <w:sz w:val="40"/>
          <w:szCs w:val="40"/>
        </w:rPr>
        <w:t xml:space="preserve"> PROVOZU AMBULANCE</w:t>
      </w:r>
    </w:p>
    <w:p w:rsidR="00AE1F23" w:rsidRDefault="00AE1F23" w:rsidP="00FB395A">
      <w:pPr>
        <w:jc w:val="center"/>
        <w:rPr>
          <w:rFonts w:ascii="Franklin Gothic Medium" w:hAnsi="Franklin Gothic Medium" w:cs="Franklin Gothic Medium"/>
          <w:color w:val="FF0000"/>
          <w:sz w:val="40"/>
          <w:szCs w:val="40"/>
        </w:rPr>
      </w:pPr>
      <w:r>
        <w:rPr>
          <w:rFonts w:ascii="Franklin Gothic Medium" w:hAnsi="Franklin Gothic Medium" w:cs="Franklin Gothic Medium"/>
          <w:color w:val="FF0000"/>
          <w:sz w:val="40"/>
          <w:szCs w:val="40"/>
        </w:rPr>
        <w:t>27.12.2018 – 4.1.2019</w:t>
      </w:r>
    </w:p>
    <w:p w:rsidR="00AE1F23" w:rsidRDefault="00AE1F23" w:rsidP="00FB395A">
      <w:pPr>
        <w:jc w:val="center"/>
        <w:rPr>
          <w:rFonts w:ascii="Franklin Gothic Medium" w:hAnsi="Franklin Gothic Medium" w:cs="Franklin Gothic Medium"/>
          <w:color w:val="FF0000"/>
          <w:sz w:val="40"/>
          <w:szCs w:val="40"/>
        </w:rPr>
      </w:pPr>
    </w:p>
    <w:p w:rsidR="00AE1F23" w:rsidRDefault="00AE1F23" w:rsidP="00AC6A8F">
      <w:pPr>
        <w:rPr>
          <w:rFonts w:ascii="Franklin Gothic Medium" w:hAnsi="Franklin Gothic Medium" w:cs="Franklin Gothic Medium"/>
          <w:sz w:val="32"/>
          <w:szCs w:val="32"/>
        </w:rPr>
      </w:pPr>
      <w:r w:rsidRPr="008230F9">
        <w:rPr>
          <w:rFonts w:ascii="Franklin Gothic Medium" w:hAnsi="Franklin Gothic Medium" w:cs="Franklin Gothic Medium"/>
          <w:color w:val="FF0000"/>
          <w:sz w:val="32"/>
          <w:szCs w:val="32"/>
        </w:rPr>
        <w:t>27.12.2018</w:t>
      </w:r>
      <w:r>
        <w:rPr>
          <w:rFonts w:ascii="Franklin Gothic Medium" w:hAnsi="Franklin Gothic Medium" w:cs="Franklin Gothic Medium"/>
          <w:color w:val="FF0000"/>
          <w:sz w:val="36"/>
          <w:szCs w:val="36"/>
        </w:rPr>
        <w:t xml:space="preserve"> </w:t>
      </w: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sz w:val="32"/>
          <w:szCs w:val="32"/>
        </w:rPr>
        <w:t>- MUDr. Pavlína Brátová:</w:t>
      </w:r>
    </w:p>
    <w:p w:rsidR="00AE1F23" w:rsidRDefault="00AE1F23" w:rsidP="00AC6A8F">
      <w:pPr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color w:val="FF0000"/>
          <w:sz w:val="40"/>
          <w:szCs w:val="40"/>
        </w:rPr>
        <w:t xml:space="preserve">                  </w:t>
      </w:r>
      <w:r>
        <w:rPr>
          <w:rFonts w:ascii="Franklin Gothic Medium" w:hAnsi="Franklin Gothic Medium" w:cs="Franklin Gothic Medium"/>
          <w:color w:val="FF0000"/>
          <w:sz w:val="40"/>
          <w:szCs w:val="40"/>
        </w:rPr>
        <w:tab/>
      </w:r>
      <w:r>
        <w:rPr>
          <w:rFonts w:ascii="Franklin Gothic Medium" w:hAnsi="Franklin Gothic Medium" w:cs="Franklin Gothic Medium"/>
          <w:sz w:val="32"/>
          <w:szCs w:val="32"/>
        </w:rPr>
        <w:t xml:space="preserve">- </w:t>
      </w:r>
      <w:r w:rsidRPr="00FB395A">
        <w:rPr>
          <w:rFonts w:ascii="Franklin Gothic Medium" w:hAnsi="Franklin Gothic Medium" w:cs="Franklin Gothic Medium"/>
          <w:b/>
          <w:bCs/>
          <w:sz w:val="32"/>
          <w:szCs w:val="32"/>
        </w:rPr>
        <w:t>13:00–15:30 hod</w:t>
      </w:r>
      <w:r>
        <w:rPr>
          <w:rFonts w:ascii="Franklin Gothic Medium" w:hAnsi="Franklin Gothic Medium" w:cs="Franklin Gothic Medium"/>
          <w:b/>
          <w:bCs/>
          <w:sz w:val="32"/>
          <w:szCs w:val="32"/>
        </w:rPr>
        <w:t>.</w:t>
      </w:r>
      <w:r>
        <w:rPr>
          <w:rFonts w:ascii="Franklin Gothic Medium" w:hAnsi="Franklin Gothic Medium" w:cs="Franklin Gothic Medium"/>
          <w:sz w:val="32"/>
          <w:szCs w:val="32"/>
        </w:rPr>
        <w:t xml:space="preserve"> – </w:t>
      </w:r>
      <w:r w:rsidRPr="00FB395A">
        <w:rPr>
          <w:rFonts w:ascii="Franklin Gothic Medium" w:hAnsi="Franklin Gothic Medium" w:cs="Franklin Gothic Medium"/>
          <w:color w:val="4F81BD"/>
          <w:sz w:val="32"/>
          <w:szCs w:val="32"/>
        </w:rPr>
        <w:t>ultrazvuk</w:t>
      </w:r>
    </w:p>
    <w:p w:rsidR="00AE1F23" w:rsidRDefault="00AE1F23" w:rsidP="00AC6A8F">
      <w:pPr>
        <w:rPr>
          <w:rFonts w:ascii="Franklin Gothic Medium" w:hAnsi="Franklin Gothic Medium" w:cs="Franklin Gothic Medium"/>
          <w:sz w:val="32"/>
          <w:szCs w:val="32"/>
        </w:rPr>
      </w:pPr>
      <w:r w:rsidRPr="008230F9">
        <w:rPr>
          <w:rFonts w:ascii="Franklin Gothic Medium" w:hAnsi="Franklin Gothic Medium" w:cs="Franklin Gothic Medium"/>
          <w:color w:val="FF0000"/>
          <w:sz w:val="32"/>
          <w:szCs w:val="32"/>
        </w:rPr>
        <w:t>28.12.2018</w:t>
      </w:r>
      <w:r>
        <w:rPr>
          <w:rFonts w:ascii="Franklin Gothic Medium" w:hAnsi="Franklin Gothic Medium" w:cs="Franklin Gothic Medium"/>
          <w:color w:val="FF0000"/>
          <w:sz w:val="36"/>
          <w:szCs w:val="36"/>
        </w:rPr>
        <w:t xml:space="preserve"> </w:t>
      </w: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sz w:val="32"/>
          <w:szCs w:val="32"/>
        </w:rPr>
        <w:t>- MUDr. Antonín Špáta:</w:t>
      </w:r>
    </w:p>
    <w:p w:rsidR="00AE1F23" w:rsidRDefault="00AE1F23" w:rsidP="003A733E">
      <w:pPr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color w:val="FF0000"/>
          <w:sz w:val="40"/>
          <w:szCs w:val="40"/>
        </w:rPr>
        <w:t xml:space="preserve">                 </w:t>
      </w:r>
      <w:r>
        <w:rPr>
          <w:rFonts w:ascii="Franklin Gothic Medium" w:hAnsi="Franklin Gothic Medium" w:cs="Franklin Gothic Medium"/>
          <w:color w:val="FF0000"/>
          <w:sz w:val="40"/>
          <w:szCs w:val="40"/>
        </w:rPr>
        <w:tab/>
      </w:r>
      <w:r>
        <w:rPr>
          <w:rFonts w:ascii="Franklin Gothic Medium" w:hAnsi="Franklin Gothic Medium" w:cs="Franklin Gothic Medium"/>
          <w:sz w:val="32"/>
          <w:szCs w:val="32"/>
        </w:rPr>
        <w:t xml:space="preserve">- </w:t>
      </w:r>
      <w:r w:rsidRPr="00FB395A">
        <w:rPr>
          <w:rFonts w:ascii="Franklin Gothic Medium" w:hAnsi="Franklin Gothic Medium" w:cs="Franklin Gothic Medium"/>
          <w:b/>
          <w:bCs/>
          <w:sz w:val="32"/>
          <w:szCs w:val="32"/>
        </w:rPr>
        <w:t>8:00 – 12:00 hod.</w:t>
      </w:r>
      <w:r>
        <w:rPr>
          <w:rFonts w:ascii="Franklin Gothic Medium" w:hAnsi="Franklin Gothic Medium" w:cs="Franklin Gothic Medium"/>
          <w:sz w:val="32"/>
          <w:szCs w:val="32"/>
        </w:rPr>
        <w:t xml:space="preserve"> - </w:t>
      </w:r>
      <w:r w:rsidRPr="00FB395A">
        <w:rPr>
          <w:rFonts w:ascii="Franklin Gothic Medium" w:hAnsi="Franklin Gothic Medium" w:cs="Franklin Gothic Medium"/>
          <w:color w:val="4F81BD"/>
          <w:sz w:val="32"/>
          <w:szCs w:val="32"/>
        </w:rPr>
        <w:t>poradna pro těh</w:t>
      </w:r>
      <w:r>
        <w:rPr>
          <w:rFonts w:ascii="Franklin Gothic Medium" w:hAnsi="Franklin Gothic Medium" w:cs="Franklin Gothic Medium"/>
          <w:color w:val="4F81BD"/>
          <w:sz w:val="32"/>
          <w:szCs w:val="32"/>
        </w:rPr>
        <w:t>.</w:t>
      </w:r>
      <w:r w:rsidRPr="00FB395A">
        <w:rPr>
          <w:rFonts w:ascii="Franklin Gothic Medium" w:hAnsi="Franklin Gothic Medium" w:cs="Franklin Gothic Medium"/>
          <w:color w:val="4F81BD"/>
          <w:sz w:val="32"/>
          <w:szCs w:val="32"/>
        </w:rPr>
        <w:t xml:space="preserve"> + ultrazvuk</w:t>
      </w:r>
      <w:r>
        <w:rPr>
          <w:rFonts w:ascii="Franklin Gothic Medium" w:hAnsi="Franklin Gothic Medium" w:cs="Franklin Gothic Medium"/>
          <w:sz w:val="32"/>
          <w:szCs w:val="32"/>
        </w:rPr>
        <w:t xml:space="preserve">            </w:t>
      </w:r>
    </w:p>
    <w:p w:rsidR="00AE1F23" w:rsidRDefault="00AE1F23" w:rsidP="00AC6A8F">
      <w:pPr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sz w:val="32"/>
          <w:szCs w:val="32"/>
        </w:rPr>
        <w:t>- MUDr. Marek Střecha:</w:t>
      </w:r>
    </w:p>
    <w:p w:rsidR="00AE1F23" w:rsidRPr="00FB395A" w:rsidRDefault="00AE1F23" w:rsidP="002E6A85">
      <w:pPr>
        <w:rPr>
          <w:rFonts w:ascii="Franklin Gothic Medium" w:hAnsi="Franklin Gothic Medium" w:cs="Franklin Gothic Medium"/>
          <w:color w:val="4F81BD"/>
          <w:sz w:val="32"/>
          <w:szCs w:val="32"/>
        </w:rPr>
      </w:pPr>
      <w:r>
        <w:rPr>
          <w:rFonts w:ascii="Franklin Gothic Medium" w:hAnsi="Franklin Gothic Medium" w:cs="Franklin Gothic Medium"/>
          <w:sz w:val="32"/>
          <w:szCs w:val="32"/>
        </w:rPr>
        <w:t xml:space="preserve">                   </w:t>
      </w:r>
      <w:r>
        <w:rPr>
          <w:rFonts w:ascii="Franklin Gothic Medium" w:hAnsi="Franklin Gothic Medium" w:cs="Franklin Gothic Medium"/>
          <w:sz w:val="32"/>
          <w:szCs w:val="32"/>
        </w:rPr>
        <w:tab/>
        <w:t xml:space="preserve">- </w:t>
      </w:r>
      <w:r w:rsidRPr="00FB395A">
        <w:rPr>
          <w:rFonts w:ascii="Franklin Gothic Medium" w:hAnsi="Franklin Gothic Medium" w:cs="Franklin Gothic Medium"/>
          <w:b/>
          <w:bCs/>
          <w:sz w:val="32"/>
          <w:szCs w:val="32"/>
        </w:rPr>
        <w:t>13:00 – 18:00 hod.</w:t>
      </w:r>
      <w:r>
        <w:rPr>
          <w:rFonts w:ascii="Franklin Gothic Medium" w:hAnsi="Franklin Gothic Medium" w:cs="Franklin Gothic Medium"/>
          <w:sz w:val="32"/>
          <w:szCs w:val="32"/>
        </w:rPr>
        <w:t xml:space="preserve"> - </w:t>
      </w:r>
      <w:r>
        <w:rPr>
          <w:rFonts w:ascii="Franklin Gothic Medium" w:hAnsi="Franklin Gothic Medium" w:cs="Franklin Gothic Medium"/>
          <w:color w:val="4F81BD"/>
          <w:sz w:val="32"/>
          <w:szCs w:val="32"/>
        </w:rPr>
        <w:t>poradna pro těh.</w:t>
      </w:r>
      <w:r w:rsidRPr="00FB395A">
        <w:rPr>
          <w:rFonts w:ascii="Franklin Gothic Medium" w:hAnsi="Franklin Gothic Medium" w:cs="Franklin Gothic Medium"/>
          <w:color w:val="4F81BD"/>
          <w:sz w:val="32"/>
          <w:szCs w:val="32"/>
        </w:rPr>
        <w:t xml:space="preserve"> + ultrazvuk</w:t>
      </w:r>
    </w:p>
    <w:p w:rsidR="00AE1F23" w:rsidRPr="002E6A85" w:rsidRDefault="00AE1F23" w:rsidP="002E6A85">
      <w:pPr>
        <w:rPr>
          <w:rFonts w:ascii="Franklin Gothic Medium" w:hAnsi="Franklin Gothic Medium" w:cs="Franklin Gothic Medium"/>
          <w:sz w:val="32"/>
          <w:szCs w:val="32"/>
        </w:rPr>
      </w:pPr>
      <w:r w:rsidRPr="008230F9">
        <w:rPr>
          <w:rFonts w:ascii="Franklin Gothic Medium" w:hAnsi="Franklin Gothic Medium" w:cs="Franklin Gothic Medium"/>
          <w:color w:val="FF0000"/>
          <w:sz w:val="32"/>
          <w:szCs w:val="32"/>
        </w:rPr>
        <w:t>31.12.2018</w:t>
      </w:r>
      <w:r>
        <w:rPr>
          <w:rFonts w:ascii="Franklin Gothic Medium" w:hAnsi="Franklin Gothic Medium" w:cs="Franklin Gothic Medium"/>
          <w:sz w:val="36"/>
          <w:szCs w:val="36"/>
        </w:rPr>
        <w:t xml:space="preserve"> </w:t>
      </w:r>
      <w:r>
        <w:rPr>
          <w:rFonts w:ascii="Franklin Gothic Medium" w:hAnsi="Franklin Gothic Medium" w:cs="Franklin Gothic Medium"/>
          <w:sz w:val="36"/>
          <w:szCs w:val="36"/>
        </w:rPr>
        <w:tab/>
        <w:t xml:space="preserve">- </w:t>
      </w:r>
      <w:r w:rsidRPr="002E6A85">
        <w:rPr>
          <w:rFonts w:ascii="Franklin Gothic Medium" w:hAnsi="Franklin Gothic Medium" w:cs="Franklin Gothic Medium"/>
          <w:b/>
          <w:bCs/>
          <w:sz w:val="36"/>
          <w:szCs w:val="36"/>
        </w:rPr>
        <w:t>MUDr. Pavlína Brátová neordinuje</w:t>
      </w:r>
    </w:p>
    <w:p w:rsidR="00AE1F23" w:rsidRDefault="00AE1F23" w:rsidP="002E6A85">
      <w:pPr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sz w:val="32"/>
          <w:szCs w:val="32"/>
        </w:rPr>
        <w:t>- MUDr. Antonín Špáta:</w:t>
      </w:r>
    </w:p>
    <w:p w:rsidR="00AE1F23" w:rsidRDefault="00AE1F23" w:rsidP="002E6A85">
      <w:pPr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sz w:val="32"/>
          <w:szCs w:val="32"/>
        </w:rPr>
        <w:t xml:space="preserve">                      </w:t>
      </w:r>
      <w:r>
        <w:rPr>
          <w:rFonts w:ascii="Franklin Gothic Medium" w:hAnsi="Franklin Gothic Medium" w:cs="Franklin Gothic Medium"/>
          <w:sz w:val="32"/>
          <w:szCs w:val="32"/>
        </w:rPr>
        <w:tab/>
        <w:t xml:space="preserve">- </w:t>
      </w:r>
      <w:r w:rsidRPr="00FB395A">
        <w:rPr>
          <w:rFonts w:ascii="Franklin Gothic Medium" w:hAnsi="Franklin Gothic Medium" w:cs="Franklin Gothic Medium"/>
          <w:b/>
          <w:bCs/>
          <w:sz w:val="32"/>
          <w:szCs w:val="32"/>
        </w:rPr>
        <w:t>8:00 – 12:00 hod.</w:t>
      </w:r>
      <w:r>
        <w:rPr>
          <w:rFonts w:ascii="Franklin Gothic Medium" w:hAnsi="Franklin Gothic Medium" w:cs="Franklin Gothic Medium"/>
          <w:sz w:val="32"/>
          <w:szCs w:val="32"/>
        </w:rPr>
        <w:t xml:space="preserve"> - </w:t>
      </w:r>
      <w:r w:rsidRPr="00FB395A">
        <w:rPr>
          <w:rFonts w:ascii="Franklin Gothic Medium" w:hAnsi="Franklin Gothic Medium" w:cs="Franklin Gothic Medium"/>
          <w:color w:val="4F81BD"/>
          <w:sz w:val="32"/>
          <w:szCs w:val="32"/>
        </w:rPr>
        <w:t>poradna pro těhotné</w:t>
      </w:r>
      <w:r>
        <w:rPr>
          <w:rFonts w:ascii="Franklin Gothic Medium" w:hAnsi="Franklin Gothic Medium" w:cs="Franklin Gothic Medium"/>
          <w:sz w:val="32"/>
          <w:szCs w:val="32"/>
        </w:rPr>
        <w:t xml:space="preserve"> </w:t>
      </w:r>
    </w:p>
    <w:p w:rsidR="00AE1F23" w:rsidRDefault="00AE1F23" w:rsidP="002E6A85">
      <w:pPr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sz w:val="32"/>
          <w:szCs w:val="32"/>
        </w:rPr>
        <w:tab/>
      </w:r>
      <w:r>
        <w:rPr>
          <w:rFonts w:ascii="Franklin Gothic Medium" w:hAnsi="Franklin Gothic Medium" w:cs="Franklin Gothic Medium"/>
          <w:sz w:val="32"/>
          <w:szCs w:val="32"/>
        </w:rPr>
        <w:tab/>
      </w:r>
      <w:r>
        <w:rPr>
          <w:rFonts w:ascii="Franklin Gothic Medium" w:hAnsi="Franklin Gothic Medium" w:cs="Franklin Gothic Medium"/>
          <w:sz w:val="32"/>
          <w:szCs w:val="32"/>
        </w:rPr>
        <w:tab/>
        <w:t>- odpolední gynekologie zrušena!</w:t>
      </w:r>
    </w:p>
    <w:p w:rsidR="00AE1F23" w:rsidRDefault="00AE1F23" w:rsidP="002E6A85">
      <w:pPr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sz w:val="32"/>
          <w:szCs w:val="32"/>
        </w:rPr>
        <w:t>- MUDr. Marek Střecha:</w:t>
      </w:r>
    </w:p>
    <w:p w:rsidR="00AE1F23" w:rsidRDefault="00AE1F23" w:rsidP="002E6A85">
      <w:pPr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sz w:val="32"/>
          <w:szCs w:val="32"/>
        </w:rPr>
        <w:t xml:space="preserve">                     </w:t>
      </w:r>
      <w:r>
        <w:rPr>
          <w:rFonts w:ascii="Franklin Gothic Medium" w:hAnsi="Franklin Gothic Medium" w:cs="Franklin Gothic Medium"/>
          <w:sz w:val="32"/>
          <w:szCs w:val="32"/>
        </w:rPr>
        <w:tab/>
        <w:t xml:space="preserve">- </w:t>
      </w:r>
      <w:r w:rsidRPr="00FB395A">
        <w:rPr>
          <w:rFonts w:ascii="Franklin Gothic Medium" w:hAnsi="Franklin Gothic Medium" w:cs="Franklin Gothic Medium"/>
          <w:b/>
          <w:bCs/>
          <w:sz w:val="32"/>
          <w:szCs w:val="32"/>
        </w:rPr>
        <w:t>13:00 – 16:00 hod.</w:t>
      </w:r>
      <w:r>
        <w:rPr>
          <w:rFonts w:ascii="Franklin Gothic Medium" w:hAnsi="Franklin Gothic Medium" w:cs="Franklin Gothic Medium"/>
          <w:sz w:val="32"/>
          <w:szCs w:val="32"/>
        </w:rPr>
        <w:t xml:space="preserve"> - </w:t>
      </w:r>
      <w:r w:rsidRPr="00FB395A">
        <w:rPr>
          <w:rFonts w:ascii="Franklin Gothic Medium" w:hAnsi="Franklin Gothic Medium" w:cs="Franklin Gothic Medium"/>
          <w:color w:val="4F81BD"/>
          <w:sz w:val="32"/>
          <w:szCs w:val="32"/>
        </w:rPr>
        <w:t>poradna pro těhotné</w:t>
      </w:r>
    </w:p>
    <w:p w:rsidR="00AE1F23" w:rsidRDefault="00AE1F23" w:rsidP="002E6A85">
      <w:pPr>
        <w:rPr>
          <w:rFonts w:ascii="Franklin Gothic Medium" w:hAnsi="Franklin Gothic Medium" w:cs="Franklin Gothic Medium"/>
          <w:sz w:val="32"/>
          <w:szCs w:val="32"/>
        </w:rPr>
      </w:pPr>
      <w:r w:rsidRPr="008230F9">
        <w:rPr>
          <w:rFonts w:ascii="Franklin Gothic Medium" w:hAnsi="Franklin Gothic Medium" w:cs="Franklin Gothic Medium"/>
          <w:color w:val="FF0000"/>
          <w:sz w:val="32"/>
          <w:szCs w:val="32"/>
        </w:rPr>
        <w:t>2.1.2018</w:t>
      </w:r>
      <w:r>
        <w:rPr>
          <w:rFonts w:ascii="Franklin Gothic Medium" w:hAnsi="Franklin Gothic Medium" w:cs="Franklin Gothic Medium"/>
          <w:sz w:val="36"/>
          <w:szCs w:val="36"/>
        </w:rPr>
        <w:t xml:space="preserve"> </w:t>
      </w:r>
      <w:r>
        <w:rPr>
          <w:rFonts w:ascii="Franklin Gothic Medium" w:hAnsi="Franklin Gothic Medium" w:cs="Franklin Gothic Medium"/>
          <w:sz w:val="36"/>
          <w:szCs w:val="36"/>
        </w:rPr>
        <w:tab/>
      </w:r>
      <w:r>
        <w:rPr>
          <w:rFonts w:ascii="Franklin Gothic Medium" w:hAnsi="Franklin Gothic Medium" w:cs="Franklin Gothic Medium"/>
          <w:sz w:val="36"/>
          <w:szCs w:val="36"/>
        </w:rPr>
        <w:tab/>
        <w:t xml:space="preserve">- </w:t>
      </w:r>
      <w:r w:rsidRPr="002E6A85">
        <w:rPr>
          <w:rFonts w:ascii="Franklin Gothic Medium" w:hAnsi="Franklin Gothic Medium" w:cs="Franklin Gothic Medium"/>
          <w:b/>
          <w:bCs/>
          <w:sz w:val="36"/>
          <w:szCs w:val="36"/>
        </w:rPr>
        <w:t xml:space="preserve">MUDr. </w:t>
      </w:r>
      <w:r>
        <w:rPr>
          <w:rFonts w:ascii="Franklin Gothic Medium" w:hAnsi="Franklin Gothic Medium" w:cs="Franklin Gothic Medium"/>
          <w:b/>
          <w:bCs/>
          <w:sz w:val="36"/>
          <w:szCs w:val="36"/>
        </w:rPr>
        <w:t>Lucie Poláková</w:t>
      </w:r>
      <w:r w:rsidRPr="002E6A85">
        <w:rPr>
          <w:rFonts w:ascii="Franklin Gothic Medium" w:hAnsi="Franklin Gothic Medium" w:cs="Franklin Gothic Medium"/>
          <w:b/>
          <w:bCs/>
          <w:sz w:val="36"/>
          <w:szCs w:val="36"/>
        </w:rPr>
        <w:t xml:space="preserve"> neordinuje</w:t>
      </w:r>
    </w:p>
    <w:p w:rsidR="00AE1F23" w:rsidRDefault="00AE1F23" w:rsidP="002E6A85">
      <w:pPr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color w:val="FF0000"/>
          <w:sz w:val="36"/>
          <w:szCs w:val="36"/>
        </w:rPr>
        <w:tab/>
      </w:r>
      <w:r>
        <w:rPr>
          <w:rFonts w:ascii="Franklin Gothic Medium" w:hAnsi="Franklin Gothic Medium" w:cs="Franklin Gothic Medium"/>
          <w:sz w:val="32"/>
          <w:szCs w:val="32"/>
        </w:rPr>
        <w:t>- MUDr. Pavlína Brátová:</w:t>
      </w:r>
    </w:p>
    <w:p w:rsidR="00AE1F23" w:rsidRDefault="00AE1F23" w:rsidP="002E6A85">
      <w:pPr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sz w:val="32"/>
          <w:szCs w:val="32"/>
        </w:rPr>
        <w:t xml:space="preserve">                </w:t>
      </w:r>
      <w:r>
        <w:rPr>
          <w:rFonts w:ascii="Franklin Gothic Medium" w:hAnsi="Franklin Gothic Medium" w:cs="Franklin Gothic Medium"/>
          <w:sz w:val="32"/>
          <w:szCs w:val="32"/>
        </w:rPr>
        <w:tab/>
      </w:r>
      <w:r>
        <w:rPr>
          <w:rFonts w:ascii="Franklin Gothic Medium" w:hAnsi="Franklin Gothic Medium" w:cs="Franklin Gothic Medium"/>
          <w:sz w:val="32"/>
          <w:szCs w:val="32"/>
        </w:rPr>
        <w:tab/>
        <w:t xml:space="preserve"> - </w:t>
      </w:r>
      <w:r w:rsidRPr="00FB395A">
        <w:rPr>
          <w:rFonts w:ascii="Franklin Gothic Medium" w:hAnsi="Franklin Gothic Medium" w:cs="Franklin Gothic Medium"/>
          <w:b/>
          <w:bCs/>
          <w:sz w:val="32"/>
          <w:szCs w:val="32"/>
        </w:rPr>
        <w:t>12:15–13:30 hod.</w:t>
      </w:r>
      <w:r>
        <w:rPr>
          <w:rFonts w:ascii="Franklin Gothic Medium" w:hAnsi="Franklin Gothic Medium" w:cs="Franklin Gothic Medium"/>
          <w:sz w:val="32"/>
          <w:szCs w:val="32"/>
        </w:rPr>
        <w:t xml:space="preserve"> – </w:t>
      </w:r>
      <w:r w:rsidRPr="00FB395A">
        <w:rPr>
          <w:rFonts w:ascii="Franklin Gothic Medium" w:hAnsi="Franklin Gothic Medium" w:cs="Franklin Gothic Medium"/>
          <w:color w:val="4F81BD"/>
          <w:sz w:val="32"/>
          <w:szCs w:val="32"/>
        </w:rPr>
        <w:t>ultrazvuk</w:t>
      </w:r>
    </w:p>
    <w:p w:rsidR="00AE1F23" w:rsidRDefault="00AE1F23" w:rsidP="00EC63DA">
      <w:pPr>
        <w:rPr>
          <w:rFonts w:ascii="Franklin Gothic Medium" w:hAnsi="Franklin Gothic Medium" w:cs="Franklin Gothic Medium"/>
          <w:b/>
          <w:bCs/>
          <w:sz w:val="36"/>
          <w:szCs w:val="36"/>
        </w:rPr>
      </w:pPr>
      <w:r w:rsidRPr="008230F9">
        <w:rPr>
          <w:rFonts w:ascii="Franklin Gothic Medium" w:hAnsi="Franklin Gothic Medium" w:cs="Franklin Gothic Medium"/>
          <w:color w:val="FF0000"/>
          <w:sz w:val="32"/>
          <w:szCs w:val="32"/>
        </w:rPr>
        <w:t>4.1.2018</w:t>
      </w:r>
      <w:r>
        <w:rPr>
          <w:rFonts w:ascii="Franklin Gothic Medium" w:hAnsi="Franklin Gothic Medium" w:cs="Franklin Gothic Medium"/>
          <w:sz w:val="36"/>
          <w:szCs w:val="36"/>
        </w:rPr>
        <w:t xml:space="preserve"> </w:t>
      </w:r>
      <w:r>
        <w:rPr>
          <w:rFonts w:ascii="Franklin Gothic Medium" w:hAnsi="Franklin Gothic Medium" w:cs="Franklin Gothic Medium"/>
          <w:sz w:val="36"/>
          <w:szCs w:val="36"/>
        </w:rPr>
        <w:tab/>
      </w:r>
      <w:r>
        <w:rPr>
          <w:rFonts w:ascii="Franklin Gothic Medium" w:hAnsi="Franklin Gothic Medium" w:cs="Franklin Gothic Medium"/>
          <w:sz w:val="36"/>
          <w:szCs w:val="36"/>
        </w:rPr>
        <w:tab/>
        <w:t xml:space="preserve">- </w:t>
      </w:r>
      <w:r w:rsidRPr="002E6A85">
        <w:rPr>
          <w:rFonts w:ascii="Franklin Gothic Medium" w:hAnsi="Franklin Gothic Medium" w:cs="Franklin Gothic Medium"/>
          <w:b/>
          <w:bCs/>
          <w:sz w:val="36"/>
          <w:szCs w:val="36"/>
        </w:rPr>
        <w:t xml:space="preserve">MUDr. </w:t>
      </w:r>
      <w:r>
        <w:rPr>
          <w:rFonts w:ascii="Franklin Gothic Medium" w:hAnsi="Franklin Gothic Medium" w:cs="Franklin Gothic Medium"/>
          <w:b/>
          <w:bCs/>
          <w:sz w:val="36"/>
          <w:szCs w:val="36"/>
        </w:rPr>
        <w:t>Lucie Poláková</w:t>
      </w:r>
      <w:r w:rsidRPr="002E6A85">
        <w:rPr>
          <w:rFonts w:ascii="Franklin Gothic Medium" w:hAnsi="Franklin Gothic Medium" w:cs="Franklin Gothic Medium"/>
          <w:b/>
          <w:bCs/>
          <w:sz w:val="36"/>
          <w:szCs w:val="36"/>
        </w:rPr>
        <w:t xml:space="preserve"> neordinu</w:t>
      </w:r>
      <w:r>
        <w:rPr>
          <w:rFonts w:ascii="Franklin Gothic Medium" w:hAnsi="Franklin Gothic Medium" w:cs="Franklin Gothic Medium"/>
          <w:b/>
          <w:bCs/>
          <w:sz w:val="36"/>
          <w:szCs w:val="36"/>
        </w:rPr>
        <w:t>je</w:t>
      </w:r>
    </w:p>
    <w:p w:rsidR="00AE1F23" w:rsidRDefault="00AE1F23" w:rsidP="00EC63DA">
      <w:pPr>
        <w:rPr>
          <w:rFonts w:ascii="Franklin Gothic Medium" w:hAnsi="Franklin Gothic Medium" w:cs="Franklin Gothic Medium"/>
          <w:sz w:val="32"/>
          <w:szCs w:val="32"/>
        </w:rPr>
      </w:pPr>
      <w:r>
        <w:rPr>
          <w:rFonts w:ascii="Franklin Gothic Medium" w:hAnsi="Franklin Gothic Medium" w:cs="Franklin Gothic Medium"/>
          <w:b/>
          <w:bCs/>
          <w:sz w:val="36"/>
          <w:szCs w:val="36"/>
        </w:rPr>
        <w:t xml:space="preserve">               </w:t>
      </w:r>
      <w:r>
        <w:rPr>
          <w:rFonts w:ascii="Franklin Gothic Medium" w:hAnsi="Franklin Gothic Medium" w:cs="Franklin Gothic Medium"/>
          <w:sz w:val="32"/>
          <w:szCs w:val="32"/>
        </w:rPr>
        <w:t xml:space="preserve">(zástup MUDr. Pavlína Brátová - </w:t>
      </w:r>
      <w:r w:rsidRPr="00FB395A">
        <w:rPr>
          <w:rFonts w:ascii="Franklin Gothic Medium" w:hAnsi="Franklin Gothic Medium" w:cs="Franklin Gothic Medium"/>
          <w:b/>
          <w:bCs/>
          <w:sz w:val="32"/>
          <w:szCs w:val="32"/>
        </w:rPr>
        <w:t>8:00 – 12:00 hod.</w:t>
      </w:r>
      <w:r>
        <w:rPr>
          <w:rFonts w:ascii="Franklin Gothic Medium" w:hAnsi="Franklin Gothic Medium" w:cs="Franklin Gothic Medium"/>
          <w:b/>
          <w:bCs/>
          <w:sz w:val="32"/>
          <w:szCs w:val="32"/>
        </w:rPr>
        <w:t>)</w:t>
      </w:r>
    </w:p>
    <w:p w:rsidR="00AE1F23" w:rsidRDefault="00AE1F23" w:rsidP="00EC63DA">
      <w:pPr>
        <w:rPr>
          <w:rFonts w:ascii="Franklin Gothic Medium" w:hAnsi="Franklin Gothic Medium" w:cs="Franklin Gothic Medium"/>
          <w:sz w:val="32"/>
          <w:szCs w:val="32"/>
        </w:rPr>
      </w:pPr>
    </w:p>
    <w:p w:rsidR="00AE1F23" w:rsidRPr="004A66D4" w:rsidRDefault="00AE1F23" w:rsidP="00EC63DA">
      <w:pPr>
        <w:jc w:val="center"/>
        <w:rPr>
          <w:rFonts w:ascii="Franklin Gothic Medium" w:hAnsi="Franklin Gothic Medium" w:cs="Franklin Gothic Medium"/>
          <w:b/>
          <w:bCs/>
          <w:sz w:val="48"/>
          <w:szCs w:val="48"/>
        </w:rPr>
      </w:pPr>
      <w:r w:rsidRPr="004A66D4">
        <w:rPr>
          <w:rFonts w:ascii="Franklin Gothic Medium" w:hAnsi="Franklin Gothic Medium" w:cs="Franklin Gothic Medium"/>
          <w:color w:val="FF0000"/>
          <w:sz w:val="48"/>
          <w:szCs w:val="48"/>
        </w:rPr>
        <w:t>Ostatní provoz ambulance beze změny</w:t>
      </w:r>
    </w:p>
    <w:sectPr w:rsidR="00AE1F23" w:rsidRPr="004A66D4" w:rsidSect="00130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8A9"/>
    <w:rsid w:val="0004419C"/>
    <w:rsid w:val="000D0267"/>
    <w:rsid w:val="00130053"/>
    <w:rsid w:val="00157706"/>
    <w:rsid w:val="001700F2"/>
    <w:rsid w:val="002E6A85"/>
    <w:rsid w:val="003A733E"/>
    <w:rsid w:val="004A66D4"/>
    <w:rsid w:val="005A4152"/>
    <w:rsid w:val="007B301B"/>
    <w:rsid w:val="008230F9"/>
    <w:rsid w:val="008507BB"/>
    <w:rsid w:val="008A0ED9"/>
    <w:rsid w:val="009100AE"/>
    <w:rsid w:val="009B38D5"/>
    <w:rsid w:val="00AB520B"/>
    <w:rsid w:val="00AC6A8F"/>
    <w:rsid w:val="00AE1F23"/>
    <w:rsid w:val="00AE38A9"/>
    <w:rsid w:val="00CB52BE"/>
    <w:rsid w:val="00D24F12"/>
    <w:rsid w:val="00EC63DA"/>
    <w:rsid w:val="00ED40D6"/>
    <w:rsid w:val="00EE415E"/>
    <w:rsid w:val="00F11032"/>
    <w:rsid w:val="00F300D0"/>
    <w:rsid w:val="00F60174"/>
    <w:rsid w:val="00FB395A"/>
    <w:rsid w:val="00FB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5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128</Words>
  <Characters>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ONN</cp:lastModifiedBy>
  <cp:revision>4</cp:revision>
  <cp:lastPrinted>2018-10-17T12:24:00Z</cp:lastPrinted>
  <dcterms:created xsi:type="dcterms:W3CDTF">2018-10-17T12:34:00Z</dcterms:created>
  <dcterms:modified xsi:type="dcterms:W3CDTF">2018-10-18T08:30:00Z</dcterms:modified>
</cp:coreProperties>
</file>